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55" w:rsidRPr="008B3EED" w:rsidRDefault="00AD2E6E" w:rsidP="00C40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EED">
        <w:rPr>
          <w:rFonts w:ascii="Times New Roman" w:hAnsi="Times New Roman" w:cs="Times New Roman"/>
          <w:sz w:val="28"/>
          <w:szCs w:val="28"/>
        </w:rPr>
        <w:t>Участие УФК по С</w:t>
      </w:r>
      <w:r w:rsidR="003411F7" w:rsidRPr="008B3EED">
        <w:rPr>
          <w:rFonts w:ascii="Times New Roman" w:hAnsi="Times New Roman" w:cs="Times New Roman"/>
          <w:sz w:val="28"/>
          <w:szCs w:val="28"/>
        </w:rPr>
        <w:t>вердловской области в научно-практической конференции «</w:t>
      </w:r>
      <w:r w:rsidR="008B3EED" w:rsidRPr="008B3EED">
        <w:rPr>
          <w:rFonts w:ascii="Times New Roman" w:hAnsi="Times New Roman" w:cs="Times New Roman"/>
          <w:sz w:val="28"/>
          <w:szCs w:val="28"/>
        </w:rPr>
        <w:t>Приоритетные направления реализации государственной политики в сфере бухгалтерского учета и аудиторской деятельности»</w:t>
      </w:r>
    </w:p>
    <w:p w:rsidR="003411F7" w:rsidRPr="00FF7328" w:rsidRDefault="003411F7" w:rsidP="00C40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7331" w:rsidRPr="003F21EB" w:rsidRDefault="00DC7331" w:rsidP="00DC7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331">
        <w:rPr>
          <w:rFonts w:ascii="Times New Roman" w:eastAsia="Times New Roman" w:hAnsi="Times New Roman" w:cs="Times New Roman"/>
          <w:sz w:val="28"/>
          <w:szCs w:val="24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июня 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по поручению руководителя УФК по Свердловской области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Пантелеева А.Ю. 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отдела по надзору за аудиторской деятельностью УФК по Свердловской области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Евина С.М. 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приняла участие в работе научно-практической конференции «</w:t>
      </w:r>
      <w:r w:rsidRPr="008B3EED">
        <w:rPr>
          <w:rFonts w:ascii="Times New Roman" w:hAnsi="Times New Roman" w:cs="Times New Roman"/>
          <w:sz w:val="28"/>
          <w:szCs w:val="28"/>
        </w:rPr>
        <w:t>Приоритетные направления реализации государственной политики в сфере бухгалтерского учета и аудиторской деятельности»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площадке Уральского государственного экономического университета 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Конференция), 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организованной Уральским территориальным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советом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Саморегулируемой организации аудиторов «Содружество»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(далее – СРО ААС), и выступила с докладом </w:t>
      </w:r>
      <w:r>
        <w:rPr>
          <w:rFonts w:ascii="Times New Roman" w:hAnsi="Times New Roman" w:cs="Times New Roman"/>
          <w:sz w:val="28"/>
          <w:szCs w:val="28"/>
        </w:rPr>
        <w:t xml:space="preserve">«Об </w:t>
      </w:r>
      <w:r w:rsidRPr="003F21EB">
        <w:rPr>
          <w:rFonts w:ascii="Times New Roman" w:hAnsi="Times New Roman" w:cs="Times New Roman"/>
          <w:sz w:val="28"/>
          <w:szCs w:val="28"/>
        </w:rPr>
        <w:t>осуществлени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F21EB">
        <w:rPr>
          <w:rFonts w:ascii="Times New Roman" w:hAnsi="Times New Roman" w:cs="Times New Roman"/>
          <w:sz w:val="28"/>
          <w:szCs w:val="28"/>
        </w:rPr>
        <w:t xml:space="preserve"> УФК по Свердловской области </w:t>
      </w:r>
      <w:r>
        <w:rPr>
          <w:rFonts w:ascii="Times New Roman" w:hAnsi="Times New Roman" w:cs="Times New Roman"/>
          <w:sz w:val="28"/>
          <w:szCs w:val="28"/>
        </w:rPr>
        <w:t>надзора за аудиторской деятельностью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2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21867" w:rsidRDefault="00DC7331" w:rsidP="00DC7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мероприятия о</w:t>
      </w:r>
      <w:r w:rsidRPr="004B1BD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бсуждались 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следующие 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вопросы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стратеги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 ААС по развитию аудитор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ской отрасли;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цифровизация бизнес-процессов в аудите;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совершенствовани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системы внешнего контроля деятельности СРО ААС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дисциплинар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ная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ответственност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аудиторской деятельности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инфор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мационная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безопасност</w:t>
      </w:r>
      <w:r w:rsidR="00832954">
        <w:rPr>
          <w:rFonts w:ascii="Times New Roman" w:eastAsia="Times New Roman" w:hAnsi="Times New Roman" w:cs="Times New Roman"/>
          <w:sz w:val="28"/>
          <w:szCs w:val="24"/>
          <w:lang w:eastAsia="ru-RU"/>
        </w:rPr>
        <w:t>ь и кибербезопасность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сфере бухгалтерского учета, финансовой отчетности и аудиторской деятельности, а также вопросы 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ПОД/ФТ/ЭД и ФРОМУ</w:t>
      </w:r>
      <w:r w:rsidR="00921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преддверии пятого раунда взаимных оценок ФАТФ.</w:t>
      </w:r>
    </w:p>
    <w:p w:rsidR="00DC7331" w:rsidRDefault="00DC7331" w:rsidP="00DC73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основными докладами по тематике Конференции выступили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генеральный директор СРО ААС Носова О.А., учредитель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директор СРО ААС по взаимодействию с государственными органами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Чая</w:t>
      </w:r>
      <w:r w:rsidRPr="00CA2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В.Т.,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</w:t>
      </w:r>
      <w:r w:rsidR="00921867" w:rsidRPr="003F2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МРУ Росфинмониторинга по УФО </w:t>
      </w:r>
      <w:r w:rsidR="0092186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Румянцев А.Л.</w:t>
      </w:r>
      <w:r w:rsidR="0092186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Комитета</w:t>
      </w:r>
      <w:r w:rsidR="004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 ААС по противодействию коррупции и легализации (отмыванию) доходов, полученных преступным путем, и финансированию терроризма </w:t>
      </w:r>
      <w:proofErr w:type="spellStart"/>
      <w:r w:rsidR="0092186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Бутовский</w:t>
      </w:r>
      <w:proofErr w:type="spellEnd"/>
      <w:r w:rsidR="00921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В.В., представители аудиторских организаций</w:t>
      </w:r>
      <w:r w:rsidR="004A0AD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научных и студенческих сообществ.</w:t>
      </w:r>
      <w:bookmarkStart w:id="0" w:name="_GoBack"/>
      <w:bookmarkEnd w:id="0"/>
    </w:p>
    <w:sectPr w:rsidR="00DC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E6E"/>
    <w:rsid w:val="00001D94"/>
    <w:rsid w:val="00012907"/>
    <w:rsid w:val="000734E0"/>
    <w:rsid w:val="000E0115"/>
    <w:rsid w:val="001F3720"/>
    <w:rsid w:val="00226798"/>
    <w:rsid w:val="002C5DF0"/>
    <w:rsid w:val="003411F7"/>
    <w:rsid w:val="00474B31"/>
    <w:rsid w:val="004A0AD1"/>
    <w:rsid w:val="004F1955"/>
    <w:rsid w:val="0064732E"/>
    <w:rsid w:val="00832954"/>
    <w:rsid w:val="00896DF9"/>
    <w:rsid w:val="008B3EED"/>
    <w:rsid w:val="00921750"/>
    <w:rsid w:val="00921867"/>
    <w:rsid w:val="009367C5"/>
    <w:rsid w:val="009507FB"/>
    <w:rsid w:val="00951471"/>
    <w:rsid w:val="00A6599C"/>
    <w:rsid w:val="00A7635E"/>
    <w:rsid w:val="00AD2E6E"/>
    <w:rsid w:val="00C409F2"/>
    <w:rsid w:val="00D201FF"/>
    <w:rsid w:val="00D41BAC"/>
    <w:rsid w:val="00DC7331"/>
    <w:rsid w:val="00E57C5D"/>
    <w:rsid w:val="00EA6420"/>
    <w:rsid w:val="00F56204"/>
    <w:rsid w:val="00FE592A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4CE89-9475-45C7-A1C4-7ED56D7B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6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ganictextcontentspan">
    <w:name w:val="organictextcontentspan"/>
    <w:basedOn w:val="a0"/>
    <w:rsid w:val="00FF7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Евина Светлана Михайловна</dc:creator>
  <cp:keywords/>
  <dc:description/>
  <cp:lastModifiedBy>Евина Светлана Михайловна</cp:lastModifiedBy>
  <cp:revision>3</cp:revision>
  <dcterms:created xsi:type="dcterms:W3CDTF">2026-06-08T07:24:00Z</dcterms:created>
  <dcterms:modified xsi:type="dcterms:W3CDTF">2026-06-08T07:26:00Z</dcterms:modified>
</cp:coreProperties>
</file>